
<file path=[Content_Types].xml><?xml version="1.0" encoding="utf-8"?>
<Types xmlns="http://schemas.openxmlformats.org/package/2006/content-types">
  <Default Extension="C2E81730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9160F" w14:textId="278174FA" w:rsidR="00736586" w:rsidRDefault="00736586" w:rsidP="00352CEF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6B2895CA" wp14:editId="7DF33D11">
            <wp:extent cx="6043613" cy="1922780"/>
            <wp:effectExtent l="0" t="0" r="0" b="127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06" cy="198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4BBA0" w14:textId="77777777" w:rsidR="00736586" w:rsidRDefault="00736586" w:rsidP="00352CEF">
      <w:pPr>
        <w:jc w:val="center"/>
        <w:rPr>
          <w:b/>
          <w:bCs/>
          <w:i/>
          <w:iCs/>
          <w:sz w:val="28"/>
          <w:szCs w:val="28"/>
        </w:rPr>
      </w:pPr>
    </w:p>
    <w:p w14:paraId="7D865F43" w14:textId="628FE443" w:rsidR="00197688" w:rsidRPr="006418F8" w:rsidRDefault="00352CEF" w:rsidP="00352CEF">
      <w:pPr>
        <w:jc w:val="center"/>
        <w:rPr>
          <w:b/>
          <w:bCs/>
          <w:i/>
          <w:iCs/>
          <w:sz w:val="28"/>
          <w:szCs w:val="28"/>
        </w:rPr>
      </w:pPr>
      <w:r w:rsidRPr="006418F8">
        <w:rPr>
          <w:b/>
          <w:bCs/>
          <w:i/>
          <w:iCs/>
          <w:sz w:val="28"/>
          <w:szCs w:val="28"/>
        </w:rPr>
        <w:t>WELCOME TO 15 ROUNDAY DR</w:t>
      </w:r>
    </w:p>
    <w:p w14:paraId="705B8DDE" w14:textId="035E7B28" w:rsidR="00352CEF" w:rsidRDefault="00352CEF" w:rsidP="00352CEF">
      <w:pPr>
        <w:jc w:val="center"/>
        <w:rPr>
          <w:b/>
          <w:bCs/>
          <w:i/>
          <w:iCs/>
        </w:rPr>
      </w:pPr>
    </w:p>
    <w:p w14:paraId="5AA76A99" w14:textId="084D12B3" w:rsidR="00352CEF" w:rsidRPr="006418F8" w:rsidRDefault="006418F8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>Lovely, w</w:t>
      </w:r>
      <w:r w:rsidR="00352CEF" w:rsidRPr="006418F8">
        <w:rPr>
          <w:sz w:val="24"/>
          <w:szCs w:val="24"/>
        </w:rPr>
        <w:t>ell maintained bungalow set on a large 75’x100’ lot</w:t>
      </w:r>
    </w:p>
    <w:p w14:paraId="45F2F24E" w14:textId="4C89D19A" w:rsidR="00352CEF" w:rsidRPr="006418F8" w:rsidRDefault="00352CEF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 xml:space="preserve">The landscaping, stone accents on front exterior and composite front porch offer fabulous curb appeal </w:t>
      </w:r>
    </w:p>
    <w:p w14:paraId="04FEFEEA" w14:textId="5E3AEF2A" w:rsidR="00352CEF" w:rsidRPr="006418F8" w:rsidRDefault="00352CEF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>The convenient side entrance with direct access to the basement offers potential for income property or separate in-law suite</w:t>
      </w:r>
    </w:p>
    <w:p w14:paraId="15F5FF85" w14:textId="3636715F" w:rsidR="00352CEF" w:rsidRPr="006418F8" w:rsidRDefault="00352CEF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 xml:space="preserve">The spacious formal living room features hardwood flooring and a cozy wood burning fireplace </w:t>
      </w:r>
    </w:p>
    <w:p w14:paraId="2050E16D" w14:textId="5B86ED4F" w:rsidR="00352CEF" w:rsidRPr="006418F8" w:rsidRDefault="00352CEF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>Updated kitchen with white cabinetry, granite counters, large island</w:t>
      </w:r>
      <w:r w:rsidR="006418F8" w:rsidRPr="006418F8">
        <w:rPr>
          <w:sz w:val="24"/>
          <w:szCs w:val="24"/>
        </w:rPr>
        <w:t xml:space="preserve"> </w:t>
      </w:r>
      <w:r w:rsidRPr="006418F8">
        <w:rPr>
          <w:sz w:val="24"/>
          <w:szCs w:val="24"/>
        </w:rPr>
        <w:t xml:space="preserve">(can be moved) &amp; stainless </w:t>
      </w:r>
      <w:r w:rsidR="004A3DA4">
        <w:rPr>
          <w:sz w:val="24"/>
          <w:szCs w:val="24"/>
        </w:rPr>
        <w:t>fridge, stove, microwave/hood fan</w:t>
      </w:r>
    </w:p>
    <w:p w14:paraId="0E41DF4C" w14:textId="58D18402" w:rsidR="00352CEF" w:rsidRDefault="00352CEF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>Patio doors off the eating area to the large private yard that features a large deck, PVC fencing and a hot tub</w:t>
      </w:r>
    </w:p>
    <w:p w14:paraId="78C23084" w14:textId="3533D6DB" w:rsidR="00D341D2" w:rsidRPr="006418F8" w:rsidRDefault="00D341D2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Backyard offers 2 large pressure treated decks to enjoy outdoor living. Upper deck is 24’x14’ and lower deck is 15’x16’</w:t>
      </w:r>
    </w:p>
    <w:p w14:paraId="48891A8F" w14:textId="5C0B66B7" w:rsidR="00352CEF" w:rsidRPr="006418F8" w:rsidRDefault="00352CEF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>Convenient natural gas BBQ line hookup (BBQ is incl’d. Also 5 extra arms in laundry if someone wanted to install gas appliances)</w:t>
      </w:r>
    </w:p>
    <w:p w14:paraId="3C7058AA" w14:textId="32858108" w:rsidR="00352CEF" w:rsidRPr="006418F8" w:rsidRDefault="00352CEF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 xml:space="preserve">The main bathroom was </w:t>
      </w:r>
      <w:r w:rsidR="00D341D2">
        <w:rPr>
          <w:sz w:val="24"/>
          <w:szCs w:val="24"/>
        </w:rPr>
        <w:t xml:space="preserve">fully </w:t>
      </w:r>
      <w:r w:rsidRPr="006418F8">
        <w:rPr>
          <w:sz w:val="24"/>
          <w:szCs w:val="24"/>
        </w:rPr>
        <w:t>renovated in 2016 to offer a large custom walk-in shower, ceramic tile flooring</w:t>
      </w:r>
      <w:r w:rsidR="00D341D2">
        <w:rPr>
          <w:sz w:val="24"/>
          <w:szCs w:val="24"/>
        </w:rPr>
        <w:t xml:space="preserve"> &amp; </w:t>
      </w:r>
      <w:r w:rsidRPr="006418F8">
        <w:rPr>
          <w:sz w:val="24"/>
          <w:szCs w:val="24"/>
        </w:rPr>
        <w:t xml:space="preserve">new vanity </w:t>
      </w:r>
    </w:p>
    <w:p w14:paraId="4056193B" w14:textId="46B3D883" w:rsidR="00352CEF" w:rsidRPr="006418F8" w:rsidRDefault="00352CEF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>Main floor freshly painted in 2019</w:t>
      </w:r>
      <w:r w:rsidR="004A3DA4">
        <w:rPr>
          <w:sz w:val="24"/>
          <w:szCs w:val="24"/>
        </w:rPr>
        <w:t xml:space="preserve"> &amp; colonial door</w:t>
      </w:r>
      <w:r w:rsidR="00D341D2">
        <w:rPr>
          <w:sz w:val="24"/>
          <w:szCs w:val="24"/>
        </w:rPr>
        <w:t>s</w:t>
      </w:r>
      <w:r w:rsidR="004A3DA4">
        <w:rPr>
          <w:sz w:val="24"/>
          <w:szCs w:val="24"/>
        </w:rPr>
        <w:t xml:space="preserve"> installed</w:t>
      </w:r>
    </w:p>
    <w:p w14:paraId="1144D8EE" w14:textId="450FDA15" w:rsidR="00352CEF" w:rsidRPr="006418F8" w:rsidRDefault="00352CEF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 xml:space="preserve">Basement just freshly painted </w:t>
      </w:r>
      <w:r w:rsidR="004A3DA4">
        <w:rPr>
          <w:sz w:val="24"/>
          <w:szCs w:val="24"/>
        </w:rPr>
        <w:t>&amp; waiting your personal touch</w:t>
      </w:r>
    </w:p>
    <w:p w14:paraId="61A64BF6" w14:textId="09A49BE4" w:rsidR="00352CEF" w:rsidRDefault="006418F8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418F8">
        <w:rPr>
          <w:sz w:val="24"/>
          <w:szCs w:val="24"/>
        </w:rPr>
        <w:t>Oak hardwood flooring in living, hallway and 3 upstairs bedrooms</w:t>
      </w:r>
    </w:p>
    <w:p w14:paraId="0AFD285D" w14:textId="7C85F3CD" w:rsidR="004A3DA4" w:rsidRDefault="004A3DA4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rooms in basement can easily be converted to a legal bedroom by installing Egress windows</w:t>
      </w:r>
    </w:p>
    <w:p w14:paraId="39E6F3FD" w14:textId="0C2E439B" w:rsidR="00D341D2" w:rsidRDefault="00D341D2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Lots of storage in utility/storage rooms</w:t>
      </w:r>
    </w:p>
    <w:p w14:paraId="65E43AF7" w14:textId="37F8362C" w:rsidR="005408EC" w:rsidRPr="006418F8" w:rsidRDefault="005408EC" w:rsidP="006418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Exterior Pot lights installed in soffits at the front of the home</w:t>
      </w:r>
    </w:p>
    <w:p w14:paraId="288B0937" w14:textId="77777777" w:rsidR="006276C5" w:rsidRDefault="006276C5" w:rsidP="00352CEF">
      <w:pPr>
        <w:rPr>
          <w:b/>
          <w:bCs/>
          <w:sz w:val="24"/>
          <w:szCs w:val="24"/>
          <w:u w:val="single"/>
        </w:rPr>
      </w:pPr>
    </w:p>
    <w:p w14:paraId="4214F83C" w14:textId="77777777" w:rsidR="006276C5" w:rsidRDefault="006276C5" w:rsidP="00352CEF">
      <w:pPr>
        <w:rPr>
          <w:b/>
          <w:bCs/>
          <w:sz w:val="24"/>
          <w:szCs w:val="24"/>
          <w:u w:val="single"/>
        </w:rPr>
      </w:pPr>
    </w:p>
    <w:p w14:paraId="5A350C6F" w14:textId="78ED48F6" w:rsidR="006418F8" w:rsidRPr="006418F8" w:rsidRDefault="006418F8" w:rsidP="00352CEF">
      <w:pPr>
        <w:rPr>
          <w:b/>
          <w:bCs/>
          <w:sz w:val="24"/>
          <w:szCs w:val="24"/>
          <w:u w:val="single"/>
        </w:rPr>
      </w:pPr>
      <w:r w:rsidRPr="006418F8">
        <w:rPr>
          <w:b/>
          <w:bCs/>
          <w:sz w:val="24"/>
          <w:szCs w:val="24"/>
          <w:u w:val="single"/>
        </w:rPr>
        <w:t>UPDATES &amp; FEATURES TO NOTE:</w:t>
      </w:r>
    </w:p>
    <w:p w14:paraId="7BA07C6A" w14:textId="74292D6E" w:rsidR="006418F8" w:rsidRPr="006418F8" w:rsidRDefault="004A3DA4" w:rsidP="00352CEF">
      <w:pPr>
        <w:rPr>
          <w:sz w:val="24"/>
          <w:szCs w:val="24"/>
        </w:rPr>
      </w:pPr>
      <w:r w:rsidRPr="004A3DA4">
        <w:rPr>
          <w:sz w:val="24"/>
          <w:szCs w:val="24"/>
        </w:rPr>
        <w:t>Furnace 2018, Roof 2012, Main floor vinyl windows approx. 2000, Driveway 2007, PVC Fencing 2018, Composite Front Deck</w:t>
      </w:r>
      <w:r>
        <w:rPr>
          <w:sz w:val="24"/>
          <w:szCs w:val="24"/>
        </w:rPr>
        <w:t xml:space="preserve"> 2018</w:t>
      </w:r>
      <w:r w:rsidRPr="004A3DA4">
        <w:rPr>
          <w:sz w:val="24"/>
          <w:szCs w:val="24"/>
        </w:rPr>
        <w:t>, A/C approx. 2005, Natural gas line for BBQ (5 extra arms in laundry), Main level painted 2019, basement painted Aug. 2020, Kitchen 2017, Main Bath reno 2016, front exterior pot lights in soffits</w:t>
      </w:r>
      <w:r>
        <w:rPr>
          <w:sz w:val="24"/>
          <w:szCs w:val="24"/>
        </w:rPr>
        <w:t xml:space="preserve"> 2019</w:t>
      </w:r>
      <w:r w:rsidRPr="004A3DA4">
        <w:rPr>
          <w:sz w:val="24"/>
          <w:szCs w:val="24"/>
        </w:rPr>
        <w:t>, Hot Tub w/updated pony panel 2003</w:t>
      </w:r>
      <w:r>
        <w:rPr>
          <w:sz w:val="24"/>
          <w:szCs w:val="24"/>
        </w:rPr>
        <w:t xml:space="preserve"> &amp; </w:t>
      </w:r>
      <w:r w:rsidR="006418F8" w:rsidRPr="006418F8">
        <w:rPr>
          <w:sz w:val="24"/>
          <w:szCs w:val="24"/>
        </w:rPr>
        <w:t>serviced annually</w:t>
      </w:r>
    </w:p>
    <w:p w14:paraId="1D26DA35" w14:textId="4A1A059D" w:rsidR="006418F8" w:rsidRPr="006418F8" w:rsidRDefault="006418F8" w:rsidP="00352CEF">
      <w:pPr>
        <w:rPr>
          <w:b/>
          <w:bCs/>
          <w:sz w:val="24"/>
          <w:szCs w:val="24"/>
          <w:u w:val="single"/>
        </w:rPr>
      </w:pPr>
      <w:r w:rsidRPr="006418F8">
        <w:rPr>
          <w:b/>
          <w:bCs/>
          <w:sz w:val="24"/>
          <w:szCs w:val="24"/>
          <w:u w:val="single"/>
        </w:rPr>
        <w:t>INCLUSIONS:</w:t>
      </w:r>
    </w:p>
    <w:p w14:paraId="63562E93" w14:textId="7133B017" w:rsidR="006418F8" w:rsidRPr="006418F8" w:rsidRDefault="006418F8" w:rsidP="00352CEF">
      <w:pPr>
        <w:rPr>
          <w:sz w:val="24"/>
          <w:szCs w:val="24"/>
        </w:rPr>
      </w:pPr>
      <w:r w:rsidRPr="006418F8">
        <w:rPr>
          <w:sz w:val="24"/>
          <w:szCs w:val="24"/>
        </w:rPr>
        <w:t xml:space="preserve">Fridge, Stove, Dishwasher, Microwave/Hood Fan, Washer, Dryer, All Light Fixtures, </w:t>
      </w:r>
      <w:r w:rsidR="004A3DA4">
        <w:rPr>
          <w:sz w:val="24"/>
          <w:szCs w:val="24"/>
        </w:rPr>
        <w:t>Drapery Tracks (Drapes Excluded),</w:t>
      </w:r>
      <w:r w:rsidRPr="006418F8">
        <w:rPr>
          <w:sz w:val="24"/>
          <w:szCs w:val="24"/>
        </w:rPr>
        <w:t xml:space="preserve"> Hot Tub, </w:t>
      </w:r>
      <w:r w:rsidR="004A3DA4">
        <w:rPr>
          <w:sz w:val="24"/>
          <w:szCs w:val="24"/>
        </w:rPr>
        <w:t xml:space="preserve">Outdoor </w:t>
      </w:r>
      <w:r w:rsidRPr="006418F8">
        <w:rPr>
          <w:sz w:val="24"/>
          <w:szCs w:val="24"/>
        </w:rPr>
        <w:t>Shed, Natural Gas BBQ</w:t>
      </w:r>
    </w:p>
    <w:p w14:paraId="2199D346" w14:textId="0B0C78F5" w:rsidR="00352CEF" w:rsidRDefault="00352CEF" w:rsidP="00352CEF">
      <w:pPr>
        <w:rPr>
          <w:sz w:val="24"/>
          <w:szCs w:val="24"/>
        </w:rPr>
      </w:pPr>
    </w:p>
    <w:p w14:paraId="17FFE5F4" w14:textId="6EB4603C" w:rsidR="004A3DA4" w:rsidRDefault="004A3DA4" w:rsidP="00352CEF">
      <w:pPr>
        <w:rPr>
          <w:sz w:val="20"/>
          <w:szCs w:val="20"/>
        </w:rPr>
      </w:pPr>
      <w:r w:rsidRPr="004A3DA4">
        <w:rPr>
          <w:sz w:val="20"/>
          <w:szCs w:val="20"/>
        </w:rPr>
        <w:t>**Information contained believed to be accurate but not warranted.</w:t>
      </w:r>
    </w:p>
    <w:p w14:paraId="1C12A392" w14:textId="77777777" w:rsidR="006276C5" w:rsidRDefault="006276C5" w:rsidP="00352CEF">
      <w:pPr>
        <w:rPr>
          <w:noProof/>
        </w:rPr>
      </w:pPr>
    </w:p>
    <w:p w14:paraId="05561976" w14:textId="77777777" w:rsidR="006276C5" w:rsidRDefault="006276C5" w:rsidP="00352CEF">
      <w:pPr>
        <w:rPr>
          <w:noProof/>
        </w:rPr>
      </w:pPr>
    </w:p>
    <w:p w14:paraId="6050D60B" w14:textId="77777777" w:rsidR="006276C5" w:rsidRDefault="006276C5" w:rsidP="00352CEF">
      <w:pPr>
        <w:rPr>
          <w:noProof/>
        </w:rPr>
      </w:pPr>
    </w:p>
    <w:p w14:paraId="10AF4AAA" w14:textId="77777777" w:rsidR="006276C5" w:rsidRDefault="006276C5" w:rsidP="00352CEF">
      <w:pPr>
        <w:rPr>
          <w:noProof/>
        </w:rPr>
      </w:pPr>
    </w:p>
    <w:p w14:paraId="5B9D65B3" w14:textId="77777777" w:rsidR="006276C5" w:rsidRDefault="006276C5" w:rsidP="00352CEF">
      <w:pPr>
        <w:rPr>
          <w:noProof/>
        </w:rPr>
      </w:pPr>
    </w:p>
    <w:p w14:paraId="5D2492B4" w14:textId="77777777" w:rsidR="006276C5" w:rsidRDefault="006276C5" w:rsidP="00352CEF">
      <w:pPr>
        <w:rPr>
          <w:noProof/>
        </w:rPr>
      </w:pPr>
    </w:p>
    <w:p w14:paraId="70F596E3" w14:textId="77777777" w:rsidR="006276C5" w:rsidRDefault="006276C5" w:rsidP="00352CEF">
      <w:pPr>
        <w:rPr>
          <w:noProof/>
        </w:rPr>
      </w:pPr>
    </w:p>
    <w:p w14:paraId="602D0E40" w14:textId="77777777" w:rsidR="006276C5" w:rsidRDefault="006276C5" w:rsidP="00352CEF">
      <w:pPr>
        <w:rPr>
          <w:noProof/>
        </w:rPr>
      </w:pPr>
    </w:p>
    <w:p w14:paraId="7FDE6D15" w14:textId="77777777" w:rsidR="006276C5" w:rsidRDefault="006276C5" w:rsidP="00352CEF">
      <w:pPr>
        <w:rPr>
          <w:noProof/>
        </w:rPr>
      </w:pPr>
    </w:p>
    <w:p w14:paraId="46CF8A17" w14:textId="77777777" w:rsidR="006276C5" w:rsidRDefault="006276C5" w:rsidP="00352CEF">
      <w:pPr>
        <w:rPr>
          <w:noProof/>
        </w:rPr>
      </w:pPr>
    </w:p>
    <w:p w14:paraId="2495D4E5" w14:textId="77777777" w:rsidR="006276C5" w:rsidRDefault="006276C5" w:rsidP="00352CEF">
      <w:pPr>
        <w:rPr>
          <w:noProof/>
        </w:rPr>
      </w:pPr>
    </w:p>
    <w:p w14:paraId="7E3E7D23" w14:textId="77777777" w:rsidR="006276C5" w:rsidRDefault="006276C5" w:rsidP="00352CEF">
      <w:pPr>
        <w:rPr>
          <w:noProof/>
        </w:rPr>
      </w:pPr>
    </w:p>
    <w:p w14:paraId="281BEE30" w14:textId="77777777" w:rsidR="006276C5" w:rsidRDefault="006276C5" w:rsidP="00352CEF">
      <w:pPr>
        <w:rPr>
          <w:noProof/>
        </w:rPr>
      </w:pPr>
    </w:p>
    <w:p w14:paraId="1951F638" w14:textId="77777777" w:rsidR="006276C5" w:rsidRDefault="006276C5" w:rsidP="00352CEF">
      <w:pPr>
        <w:rPr>
          <w:noProof/>
        </w:rPr>
      </w:pPr>
    </w:p>
    <w:p w14:paraId="18DCD383" w14:textId="11A7B85E" w:rsidR="00736586" w:rsidRPr="004A3DA4" w:rsidRDefault="005408EC" w:rsidP="00352CEF">
      <w:pPr>
        <w:rPr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6276C5">
        <w:rPr>
          <w:noProof/>
        </w:rPr>
        <w:drawing>
          <wp:inline distT="0" distB="0" distL="0" distR="0" wp14:anchorId="3EBF7AEC" wp14:editId="52DB98A2">
            <wp:extent cx="2310130" cy="7289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04" cy="74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586" w:rsidRPr="004A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771DA"/>
    <w:multiLevelType w:val="hybridMultilevel"/>
    <w:tmpl w:val="1346DC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CEF"/>
    <w:rsid w:val="00197688"/>
    <w:rsid w:val="00352CEF"/>
    <w:rsid w:val="004A3DA4"/>
    <w:rsid w:val="005408EC"/>
    <w:rsid w:val="006276C5"/>
    <w:rsid w:val="006418F8"/>
    <w:rsid w:val="00736586"/>
    <w:rsid w:val="00D3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61B2"/>
  <w15:chartTrackingRefBased/>
  <w15:docId w15:val="{CE8F7127-E165-447A-96FB-4A2908A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C2E8173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odonnellottawa.com</dc:creator>
  <cp:keywords/>
  <dc:description/>
  <cp:lastModifiedBy>leanne odonnellottawa.com</cp:lastModifiedBy>
  <cp:revision>6</cp:revision>
  <dcterms:created xsi:type="dcterms:W3CDTF">2020-08-26T01:44:00Z</dcterms:created>
  <dcterms:modified xsi:type="dcterms:W3CDTF">2020-08-26T14:48:00Z</dcterms:modified>
</cp:coreProperties>
</file>